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684A8" w14:textId="77777777" w:rsidR="00374E1E" w:rsidRDefault="00374E1E" w:rsidP="00374E1E">
      <w:pPr>
        <w:spacing w:after="100"/>
        <w:rPr>
          <w:rFonts w:cs="Times New Roman"/>
          <w:snapToGrid w:val="0"/>
        </w:rPr>
      </w:pPr>
      <w:r>
        <w:rPr>
          <w:rFonts w:hint="eastAsia"/>
          <w:snapToGrid w:val="0"/>
        </w:rPr>
        <w:t xml:space="preserve">　護封</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7350"/>
      </w:tblGrid>
      <w:tr w:rsidR="00374E1E" w14:paraId="67B518D0" w14:textId="77777777" w:rsidTr="00676B82">
        <w:trPr>
          <w:trHeight w:hRule="exact" w:val="1900"/>
        </w:trPr>
        <w:tc>
          <w:tcPr>
            <w:tcW w:w="630" w:type="dxa"/>
            <w:tcBorders>
              <w:top w:val="nil"/>
              <w:left w:val="nil"/>
              <w:bottom w:val="nil"/>
            </w:tcBorders>
            <w:vAlign w:val="center"/>
          </w:tcPr>
          <w:p w14:paraId="316BFBB2" w14:textId="77777777" w:rsidR="00374E1E" w:rsidRDefault="00374E1E" w:rsidP="00676B82">
            <w:pPr>
              <w:jc w:val="center"/>
              <w:rPr>
                <w:rFonts w:cs="Times New Roman"/>
                <w:snapToGrid w:val="0"/>
              </w:rPr>
            </w:pPr>
            <w:r>
              <w:rPr>
                <w:rFonts w:hint="eastAsia"/>
                <w:snapToGrid w:val="0"/>
              </w:rPr>
              <w:t>表</w:t>
            </w:r>
          </w:p>
        </w:tc>
        <w:tc>
          <w:tcPr>
            <w:tcW w:w="7350" w:type="dxa"/>
            <w:vAlign w:val="center"/>
          </w:tcPr>
          <w:p w14:paraId="16A3AD44" w14:textId="77777777" w:rsidR="00374E1E" w:rsidRDefault="00374E1E" w:rsidP="00676B82">
            <w:pPr>
              <w:rPr>
                <w:rFonts w:cs="Times New Roman"/>
                <w:snapToGrid w:val="0"/>
              </w:rPr>
            </w:pPr>
            <w:r>
              <w:rPr>
                <w:rFonts w:hint="eastAsia"/>
                <w:snapToGrid w:val="0"/>
              </w:rPr>
              <w:t xml:space="preserve">　　</w:t>
            </w:r>
            <w:r w:rsidR="00612CB9">
              <w:rPr>
                <w:rFonts w:hint="eastAsia"/>
                <w:snapToGrid w:val="0"/>
              </w:rPr>
              <w:t xml:space="preserve">　　</w:t>
            </w:r>
            <w:r>
              <w:rPr>
                <w:rFonts w:hint="eastAsia"/>
                <w:snapToGrid w:val="0"/>
              </w:rPr>
              <w:t xml:space="preserve">　　年　　月　　日　執行</w:t>
            </w:r>
          </w:p>
          <w:p w14:paraId="203AB5C3" w14:textId="46F7F0B1" w:rsidR="00374E1E" w:rsidRPr="006C2A46" w:rsidRDefault="00374E1E" w:rsidP="00676B82">
            <w:pPr>
              <w:rPr>
                <w:rFonts w:cs="Times New Roman"/>
                <w:snapToGrid w:val="0"/>
                <w:spacing w:val="10"/>
              </w:rPr>
            </w:pPr>
            <w:r>
              <w:rPr>
                <w:rFonts w:hint="eastAsia"/>
                <w:snapToGrid w:val="0"/>
              </w:rPr>
              <w:t xml:space="preserve">　　　</w:t>
            </w:r>
            <w:r w:rsidRPr="006C2A46">
              <w:rPr>
                <w:rFonts w:hint="eastAsia"/>
                <w:snapToGrid w:val="0"/>
                <w:spacing w:val="10"/>
              </w:rPr>
              <w:t>宗議会議員</w:t>
            </w:r>
            <w:r w:rsidR="006C2A46" w:rsidRPr="006C2A46">
              <w:rPr>
                <w:rFonts w:hint="eastAsia"/>
                <w:snapToGrid w:val="0"/>
                <w:spacing w:val="10"/>
              </w:rPr>
              <w:t>選挙</w:t>
            </w:r>
            <w:r w:rsidRPr="006C2A46">
              <w:rPr>
                <w:rFonts w:hint="eastAsia"/>
                <w:snapToGrid w:val="0"/>
                <w:spacing w:val="10"/>
              </w:rPr>
              <w:t>投票在中</w:t>
            </w:r>
          </w:p>
          <w:p w14:paraId="075BCC31" w14:textId="77777777" w:rsidR="00374E1E" w:rsidRDefault="00374E1E" w:rsidP="00676B82">
            <w:pPr>
              <w:rPr>
                <w:rFonts w:cs="Times New Roman"/>
                <w:snapToGrid w:val="0"/>
              </w:rPr>
            </w:pPr>
          </w:p>
        </w:tc>
      </w:tr>
    </w:tbl>
    <w:p w14:paraId="2985D96D" w14:textId="77777777" w:rsidR="00374E1E" w:rsidRDefault="00374E1E" w:rsidP="00374E1E">
      <w:pPr>
        <w:spacing w:line="300" w:lineRule="exact"/>
        <w:rPr>
          <w:rFonts w:cs="Times New Roman"/>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7350"/>
      </w:tblGrid>
      <w:tr w:rsidR="00374E1E" w14:paraId="0D1304CC" w14:textId="77777777" w:rsidTr="00676B82">
        <w:trPr>
          <w:trHeight w:hRule="exact" w:val="1900"/>
        </w:trPr>
        <w:tc>
          <w:tcPr>
            <w:tcW w:w="630" w:type="dxa"/>
            <w:tcBorders>
              <w:top w:val="nil"/>
              <w:left w:val="nil"/>
              <w:bottom w:val="nil"/>
            </w:tcBorders>
            <w:vAlign w:val="center"/>
          </w:tcPr>
          <w:p w14:paraId="0EF2F9BA" w14:textId="77777777" w:rsidR="00374E1E" w:rsidRDefault="005D5A88" w:rsidP="00676B82">
            <w:pPr>
              <w:jc w:val="center"/>
              <w:rPr>
                <w:rFonts w:cs="Times New Roman"/>
                <w:snapToGrid w:val="0"/>
              </w:rPr>
            </w:pPr>
            <w:r>
              <w:rPr>
                <w:noProof/>
              </w:rPr>
              <w:pict w14:anchorId="22571645">
                <v:polyline id="_x0000_s1026" style="position:absolute;left:0;text-align:left;z-index:-251659264;mso-position-horizontal-relative:text;mso-position-vertical-relative:text" points="42.15pt,.55pt,220.5pt,47.9pt,408.9pt,.55pt" coordsize="7335,947" o:allowincell="f" filled="f" strokeweight=".5pt">
                  <v:stroke dashstyle="dash"/>
                  <v:path arrowok="t"/>
                </v:polyline>
              </w:pict>
            </w:r>
            <w:r w:rsidR="00374E1E">
              <w:rPr>
                <w:rFonts w:hint="eastAsia"/>
                <w:snapToGrid w:val="0"/>
              </w:rPr>
              <w:t>裏</w:t>
            </w:r>
          </w:p>
        </w:tc>
        <w:tc>
          <w:tcPr>
            <w:tcW w:w="7350" w:type="dxa"/>
            <w:vAlign w:val="center"/>
          </w:tcPr>
          <w:p w14:paraId="1A6300DB" w14:textId="77777777" w:rsidR="00374E1E" w:rsidRDefault="00374E1E" w:rsidP="00676B82">
            <w:pPr>
              <w:spacing w:before="200" w:line="700" w:lineRule="exact"/>
              <w:rPr>
                <w:rFonts w:cs="Times New Roman"/>
                <w:snapToGrid w:val="0"/>
              </w:rPr>
            </w:pPr>
            <w:r>
              <w:rPr>
                <w:rFonts w:hint="eastAsia"/>
                <w:snapToGrid w:val="0"/>
              </w:rPr>
              <w:t xml:space="preserve">　　　　　　第　　　　番　　　　</w:t>
            </w:r>
            <w:r>
              <w:rPr>
                <w:snapToGrid w:val="0"/>
              </w:rPr>
              <w:fldChar w:fldCharType="begin"/>
            </w:r>
            <w:r>
              <w:rPr>
                <w:snapToGrid w:val="0"/>
              </w:rPr>
              <w:instrText xml:space="preserve"> eq \o(\s\up  10(</w:instrText>
            </w:r>
            <w:r>
              <w:rPr>
                <w:rFonts w:hint="eastAsia"/>
                <w:snapToGrid w:val="0"/>
              </w:rPr>
              <w:instrText>寺</w:instrText>
            </w:r>
            <w:r>
              <w:rPr>
                <w:snapToGrid w:val="0"/>
              </w:rPr>
              <w:instrText>),\s\do  10(</w:instrText>
            </w:r>
            <w:r>
              <w:rPr>
                <w:rFonts w:hint="eastAsia"/>
                <w:snapToGrid w:val="0"/>
              </w:rPr>
              <w:instrText>院</w:instrText>
            </w:r>
            <w:r>
              <w:rPr>
                <w:snapToGrid w:val="0"/>
              </w:rPr>
              <w:instrText>))</w:instrText>
            </w:r>
            <w:r>
              <w:rPr>
                <w:snapToGrid w:val="0"/>
              </w:rPr>
              <w:fldChar w:fldCharType="end"/>
            </w:r>
            <w:r>
              <w:rPr>
                <w:rFonts w:hint="eastAsia"/>
                <w:snapToGrid w:val="0"/>
                <w:vanish/>
              </w:rPr>
              <w:t>寺院</w:t>
            </w:r>
            <w:r>
              <w:rPr>
                <w:rFonts w:hint="eastAsia"/>
                <w:snapToGrid w:val="0"/>
              </w:rPr>
              <w:t xml:space="preserve">　　　　僧籍所在</w:t>
            </w:r>
          </w:p>
          <w:p w14:paraId="63249272" w14:textId="77777777" w:rsidR="00374E1E" w:rsidRDefault="00374E1E" w:rsidP="00676B82">
            <w:pPr>
              <w:rPr>
                <w:rFonts w:cs="Times New Roman"/>
                <w:snapToGrid w:val="0"/>
              </w:rPr>
            </w:pPr>
            <w:r>
              <w:rPr>
                <w:rFonts w:hint="eastAsia"/>
                <w:snapToGrid w:val="0"/>
              </w:rPr>
              <w:t xml:space="preserve">　　　　　　（氏　名）　　　　　　　　　　　　　　　　　　</w:t>
            </w:r>
            <w:r>
              <w:rPr>
                <w:snapToGrid w:val="0"/>
              </w:rPr>
              <w:fldChar w:fldCharType="begin"/>
            </w:r>
            <w:r>
              <w:rPr>
                <w:snapToGrid w:val="0"/>
              </w:rPr>
              <w:instrText xml:space="preserve"> eq \o (</w:instrText>
            </w:r>
            <w:r>
              <w:rPr>
                <w:rFonts w:hint="eastAsia"/>
                <w:snapToGrid w:val="0"/>
              </w:rPr>
              <w:instrText>◯</w:instrText>
            </w:r>
            <w:r>
              <w:rPr>
                <w:snapToGrid w:val="0"/>
              </w:rPr>
              <w:instrText>,</w:instrText>
            </w:r>
            <w:r>
              <w:rPr>
                <w:rFonts w:hint="eastAsia"/>
                <w:snapToGrid w:val="0"/>
                <w:sz w:val="16"/>
                <w:szCs w:val="16"/>
              </w:rPr>
              <w:instrText>印</w:instrText>
            </w:r>
            <w:r>
              <w:rPr>
                <w:snapToGrid w:val="0"/>
              </w:rPr>
              <w:instrText>)</w:instrText>
            </w:r>
            <w:r>
              <w:rPr>
                <w:snapToGrid w:val="0"/>
              </w:rPr>
              <w:fldChar w:fldCharType="end"/>
            </w:r>
            <w:r>
              <w:rPr>
                <w:rFonts w:hint="eastAsia"/>
                <w:snapToGrid w:val="0"/>
                <w:vanish/>
              </w:rPr>
              <w:t>印</w:t>
            </w:r>
          </w:p>
        </w:tc>
      </w:tr>
    </w:tbl>
    <w:p w14:paraId="2DABB05F" w14:textId="77777777" w:rsidR="00374E1E" w:rsidRDefault="00374E1E" w:rsidP="00374E1E">
      <w:pPr>
        <w:spacing w:before="200" w:after="100"/>
        <w:rPr>
          <w:rFonts w:cs="Times New Roman"/>
          <w:snapToGrid w:val="0"/>
        </w:rPr>
      </w:pPr>
      <w:r>
        <w:rPr>
          <w:rFonts w:hint="eastAsia"/>
          <w:snapToGrid w:val="0"/>
        </w:rPr>
        <w:t xml:space="preserve">　外封</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7350"/>
      </w:tblGrid>
      <w:tr w:rsidR="00374E1E" w14:paraId="3272C761" w14:textId="77777777" w:rsidTr="00676B82">
        <w:trPr>
          <w:trHeight w:hRule="exact" w:val="1900"/>
        </w:trPr>
        <w:tc>
          <w:tcPr>
            <w:tcW w:w="630" w:type="dxa"/>
            <w:tcBorders>
              <w:top w:val="nil"/>
              <w:left w:val="nil"/>
              <w:bottom w:val="nil"/>
            </w:tcBorders>
            <w:vAlign w:val="center"/>
          </w:tcPr>
          <w:p w14:paraId="2E99F113" w14:textId="77777777" w:rsidR="00374E1E" w:rsidRDefault="00374E1E" w:rsidP="00676B82">
            <w:pPr>
              <w:jc w:val="center"/>
              <w:rPr>
                <w:rFonts w:cs="Times New Roman"/>
                <w:snapToGrid w:val="0"/>
              </w:rPr>
            </w:pPr>
            <w:r>
              <w:rPr>
                <w:rFonts w:hint="eastAsia"/>
                <w:snapToGrid w:val="0"/>
              </w:rPr>
              <w:t>表</w:t>
            </w:r>
          </w:p>
        </w:tc>
        <w:tc>
          <w:tcPr>
            <w:tcW w:w="7350" w:type="dxa"/>
            <w:vAlign w:val="center"/>
          </w:tcPr>
          <w:p w14:paraId="62C22118" w14:textId="77777777" w:rsidR="00374E1E" w:rsidRDefault="00374E1E" w:rsidP="00676B82">
            <w:pPr>
              <w:spacing w:after="100" w:line="70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Pr>
                <w:rFonts w:hint="eastAsia"/>
                <w:snapToGrid w:val="0"/>
                <w:vanish/>
              </w:rPr>
              <w:t>都道府県</w:t>
            </w:r>
            <w:r>
              <w:rPr>
                <w:rFonts w:hint="eastAsia"/>
                <w:snapToGrid w:val="0"/>
              </w:rPr>
              <w:t xml:space="preserve">　　　　</w:t>
            </w:r>
            <w:r>
              <w:rPr>
                <w:snapToGrid w:val="0"/>
              </w:rPr>
              <w:fldChar w:fldCharType="begin"/>
            </w:r>
            <w:r>
              <w:rPr>
                <w:snapToGrid w:val="0"/>
              </w:rPr>
              <w:instrText>eq \o \al(\s \up 11(</w:instrText>
            </w:r>
            <w:r>
              <w:rPr>
                <w:rFonts w:hint="eastAsia"/>
                <w:snapToGrid w:val="0"/>
              </w:rPr>
              <w:instrText>市</w:instrText>
            </w:r>
            <w:r>
              <w:rPr>
                <w:snapToGrid w:val="0"/>
              </w:rPr>
              <w:instrText>),\s \up 0(</w:instrText>
            </w:r>
            <w:r>
              <w:rPr>
                <w:rFonts w:hint="eastAsia"/>
                <w:snapToGrid w:val="0"/>
              </w:rPr>
              <w:instrText>郡</w:instrText>
            </w:r>
            <w:r>
              <w:rPr>
                <w:snapToGrid w:val="0"/>
              </w:rPr>
              <w:instrText>),\s \up-11(</w:instrText>
            </w:r>
            <w:r>
              <w:rPr>
                <w:rFonts w:hint="eastAsia"/>
                <w:snapToGrid w:val="0"/>
              </w:rPr>
              <w:instrText>区</w:instrText>
            </w:r>
            <w:r>
              <w:rPr>
                <w:snapToGrid w:val="0"/>
              </w:rPr>
              <w:instrText>))</w:instrText>
            </w:r>
            <w:r>
              <w:rPr>
                <w:snapToGrid w:val="0"/>
              </w:rPr>
              <w:fldChar w:fldCharType="end"/>
            </w:r>
            <w:r>
              <w:rPr>
                <w:rFonts w:hint="eastAsia"/>
                <w:snapToGrid w:val="0"/>
                <w:vanish/>
              </w:rPr>
              <w:t>市郡区</w:t>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町</w:instrText>
            </w:r>
            <w:r>
              <w:rPr>
                <w:snapToGrid w:val="0"/>
              </w:rPr>
              <w:instrText>),\s\do  6(</w:instrText>
            </w:r>
            <w:r>
              <w:rPr>
                <w:rFonts w:hint="eastAsia"/>
                <w:snapToGrid w:val="0"/>
              </w:rPr>
              <w:instrText>村</w:instrText>
            </w:r>
            <w:r>
              <w:rPr>
                <w:snapToGrid w:val="0"/>
              </w:rPr>
              <w:instrText>))</w:instrText>
            </w:r>
            <w:r>
              <w:rPr>
                <w:snapToGrid w:val="0"/>
              </w:rPr>
              <w:fldChar w:fldCharType="end"/>
            </w:r>
            <w:r>
              <w:rPr>
                <w:rFonts w:hint="eastAsia"/>
                <w:snapToGrid w:val="0"/>
                <w:vanish/>
              </w:rPr>
              <w:t>町村</w:t>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寺</w:instrText>
            </w:r>
            <w:r>
              <w:rPr>
                <w:snapToGrid w:val="0"/>
              </w:rPr>
              <w:instrText>),\s\do  6(</w:instrText>
            </w:r>
            <w:r>
              <w:rPr>
                <w:rFonts w:hint="eastAsia"/>
                <w:snapToGrid w:val="0"/>
              </w:rPr>
              <w:instrText>院</w:instrText>
            </w:r>
            <w:r>
              <w:rPr>
                <w:snapToGrid w:val="0"/>
              </w:rPr>
              <w:instrText>))</w:instrText>
            </w:r>
            <w:r>
              <w:rPr>
                <w:snapToGrid w:val="0"/>
              </w:rPr>
              <w:fldChar w:fldCharType="end"/>
            </w:r>
            <w:r>
              <w:rPr>
                <w:rFonts w:hint="eastAsia"/>
                <w:snapToGrid w:val="0"/>
                <w:vanish/>
              </w:rPr>
              <w:t>寺院</w:t>
            </w:r>
            <w:r>
              <w:rPr>
                <w:rFonts w:hint="eastAsia"/>
                <w:snapToGrid w:val="0"/>
              </w:rPr>
              <w:t>内</w:t>
            </w:r>
          </w:p>
          <w:p w14:paraId="4C7C8297" w14:textId="77777777" w:rsidR="00374E1E" w:rsidRDefault="00374E1E" w:rsidP="00676B82">
            <w:pPr>
              <w:jc w:val="center"/>
              <w:rPr>
                <w:rFonts w:cs="Times New Roman"/>
                <w:snapToGrid w:val="0"/>
              </w:rPr>
            </w:pPr>
            <w:r>
              <w:rPr>
                <w:rFonts w:hint="eastAsia"/>
                <w:snapToGrid w:val="0"/>
              </w:rPr>
              <w:t>投　　票　　管　　理　　者　　様</w:t>
            </w:r>
          </w:p>
          <w:p w14:paraId="5FAAB1C5" w14:textId="77777777" w:rsidR="00374E1E" w:rsidRDefault="00374E1E" w:rsidP="00676B82">
            <w:pPr>
              <w:jc w:val="center"/>
              <w:rPr>
                <w:rFonts w:cs="Times New Roman"/>
                <w:snapToGrid w:val="0"/>
              </w:rPr>
            </w:pPr>
            <w:r>
              <w:rPr>
                <w:rFonts w:hint="eastAsia"/>
                <w:snapToGrid w:val="0"/>
              </w:rPr>
              <w:t>（投　票　在　中）</w:t>
            </w:r>
          </w:p>
        </w:tc>
      </w:tr>
    </w:tbl>
    <w:p w14:paraId="7857B4E5" w14:textId="77777777" w:rsidR="00374E1E" w:rsidRDefault="005D5A88" w:rsidP="00374E1E">
      <w:pPr>
        <w:spacing w:line="300" w:lineRule="exact"/>
        <w:rPr>
          <w:rFonts w:cs="Times New Roman"/>
          <w:snapToGrid w:val="0"/>
        </w:rPr>
      </w:pPr>
      <w:r>
        <w:rPr>
          <w:noProof/>
        </w:rPr>
        <w:pict w14:anchorId="01FE167C">
          <v:group id="_x0000_s1027" style="position:absolute;left:0;text-align:left;margin-left:42.15pt;margin-top:15.55pt;width:366.75pt;height:49.3pt;z-index:-251658240;mso-position-horizontal-relative:text;mso-position-vertical-relative:text" coordorigin="2889,8944" coordsize="7335,986" o:allowincell="f">
            <v:shape id="_x0000_s1028" style="position:absolute;left:2889;top:8944;width:7335;height:986" coordsize="7335,986" o:allowincell="f" path="m,l3567,986,7335,e" filled="f" strokeweight=".5pt">
              <v:stroke dashstyle="dash"/>
              <v:path arrowok="t"/>
            </v:shape>
            <v:rect id="_x0000_s1029" style="position:absolute;left:4146;top:9210;width:735;height:570" o:allowincell="f" stroked="f" strokeweight=".5pt"/>
            <v:rect id="_x0000_s1030" style="position:absolute;left:7926;top:9210;width:945;height:570" o:allowincell="f" stroked="f" strokeweight=".5pt"/>
          </v:group>
        </w:pic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7350"/>
      </w:tblGrid>
      <w:tr w:rsidR="00374E1E" w14:paraId="4F9CE635" w14:textId="77777777" w:rsidTr="00676B82">
        <w:trPr>
          <w:trHeight w:hRule="exact" w:val="1900"/>
        </w:trPr>
        <w:tc>
          <w:tcPr>
            <w:tcW w:w="630" w:type="dxa"/>
            <w:tcBorders>
              <w:top w:val="nil"/>
              <w:left w:val="nil"/>
              <w:bottom w:val="nil"/>
            </w:tcBorders>
            <w:vAlign w:val="center"/>
          </w:tcPr>
          <w:p w14:paraId="57C39B2B" w14:textId="77777777" w:rsidR="00374E1E" w:rsidRDefault="00374E1E" w:rsidP="00676B82">
            <w:pPr>
              <w:jc w:val="center"/>
              <w:rPr>
                <w:rFonts w:cs="Times New Roman"/>
                <w:snapToGrid w:val="0"/>
              </w:rPr>
            </w:pPr>
            <w:r>
              <w:rPr>
                <w:rFonts w:hint="eastAsia"/>
                <w:snapToGrid w:val="0"/>
              </w:rPr>
              <w:t>裏</w:t>
            </w:r>
          </w:p>
        </w:tc>
        <w:tc>
          <w:tcPr>
            <w:tcW w:w="7350" w:type="dxa"/>
            <w:vAlign w:val="center"/>
          </w:tcPr>
          <w:p w14:paraId="0624A2B5" w14:textId="77777777" w:rsidR="00374E1E" w:rsidRDefault="00374E1E" w:rsidP="00676B82">
            <w:pPr>
              <w:spacing w:after="160" w:line="70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Pr>
                <w:rFonts w:hint="eastAsia"/>
                <w:snapToGrid w:val="0"/>
                <w:vanish/>
              </w:rPr>
              <w:t>都道府県</w:t>
            </w:r>
            <w:r>
              <w:rPr>
                <w:rFonts w:hint="eastAsia"/>
                <w:snapToGrid w:val="0"/>
              </w:rPr>
              <w:t xml:space="preserve">第　番　　　　</w:t>
            </w:r>
            <w:r>
              <w:rPr>
                <w:snapToGrid w:val="0"/>
              </w:rPr>
              <w:fldChar w:fldCharType="begin"/>
            </w:r>
            <w:r>
              <w:rPr>
                <w:snapToGrid w:val="0"/>
              </w:rPr>
              <w:instrText>eq \o \al(\s \up 11(</w:instrText>
            </w:r>
            <w:r>
              <w:rPr>
                <w:rFonts w:hint="eastAsia"/>
                <w:snapToGrid w:val="0"/>
              </w:rPr>
              <w:instrText>市</w:instrText>
            </w:r>
            <w:r>
              <w:rPr>
                <w:snapToGrid w:val="0"/>
              </w:rPr>
              <w:instrText>),\s \up 0(</w:instrText>
            </w:r>
            <w:r>
              <w:rPr>
                <w:rFonts w:hint="eastAsia"/>
                <w:snapToGrid w:val="0"/>
              </w:rPr>
              <w:instrText>郡</w:instrText>
            </w:r>
            <w:r>
              <w:rPr>
                <w:snapToGrid w:val="0"/>
              </w:rPr>
              <w:instrText>),\s \up-11(</w:instrText>
            </w:r>
            <w:r>
              <w:rPr>
                <w:rFonts w:hint="eastAsia"/>
                <w:snapToGrid w:val="0"/>
              </w:rPr>
              <w:instrText>区</w:instrText>
            </w:r>
            <w:r>
              <w:rPr>
                <w:snapToGrid w:val="0"/>
              </w:rPr>
              <w:instrText>))</w:instrText>
            </w:r>
            <w:r>
              <w:rPr>
                <w:snapToGrid w:val="0"/>
              </w:rPr>
              <w:fldChar w:fldCharType="end"/>
            </w:r>
            <w:r>
              <w:rPr>
                <w:rFonts w:hint="eastAsia"/>
                <w:snapToGrid w:val="0"/>
                <w:vanish/>
              </w:rPr>
              <w:t>市郡区</w:t>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町</w:instrText>
            </w:r>
            <w:r>
              <w:rPr>
                <w:snapToGrid w:val="0"/>
              </w:rPr>
              <w:instrText>),\s\do  6(</w:instrText>
            </w:r>
            <w:r>
              <w:rPr>
                <w:rFonts w:hint="eastAsia"/>
                <w:snapToGrid w:val="0"/>
              </w:rPr>
              <w:instrText>村</w:instrText>
            </w:r>
            <w:r>
              <w:rPr>
                <w:snapToGrid w:val="0"/>
              </w:rPr>
              <w:instrText>))</w:instrText>
            </w:r>
            <w:r>
              <w:rPr>
                <w:snapToGrid w:val="0"/>
              </w:rPr>
              <w:fldChar w:fldCharType="end"/>
            </w:r>
            <w:r>
              <w:rPr>
                <w:rFonts w:hint="eastAsia"/>
                <w:snapToGrid w:val="0"/>
                <w:vanish/>
              </w:rPr>
              <w:t>町村</w:t>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寺</w:instrText>
            </w:r>
            <w:r>
              <w:rPr>
                <w:snapToGrid w:val="0"/>
              </w:rPr>
              <w:instrText>),\s\do  6(</w:instrText>
            </w:r>
            <w:r>
              <w:rPr>
                <w:rFonts w:hint="eastAsia"/>
                <w:snapToGrid w:val="0"/>
              </w:rPr>
              <w:instrText>院</w:instrText>
            </w:r>
            <w:r>
              <w:rPr>
                <w:snapToGrid w:val="0"/>
              </w:rPr>
              <w:instrText>))</w:instrText>
            </w:r>
            <w:r>
              <w:rPr>
                <w:snapToGrid w:val="0"/>
              </w:rPr>
              <w:fldChar w:fldCharType="end"/>
            </w:r>
            <w:r>
              <w:rPr>
                <w:rFonts w:hint="eastAsia"/>
                <w:snapToGrid w:val="0"/>
                <w:vanish/>
              </w:rPr>
              <w:t>寺院</w:t>
            </w:r>
            <w:r>
              <w:rPr>
                <w:rFonts w:hint="eastAsia"/>
                <w:snapToGrid w:val="0"/>
              </w:rPr>
              <w:t xml:space="preserve">　</w:t>
            </w:r>
            <w:r>
              <w:rPr>
                <w:snapToGrid w:val="0"/>
              </w:rPr>
              <w:fldChar w:fldCharType="begin"/>
            </w:r>
            <w:r>
              <w:rPr>
                <w:snapToGrid w:val="0"/>
              </w:rPr>
              <w:instrText>eq \o \al(\s \up 11(</w:instrText>
            </w:r>
            <w:r>
              <w:rPr>
                <w:rFonts w:hint="eastAsia"/>
                <w:snapToGrid w:val="0"/>
              </w:rPr>
              <w:instrText xml:space="preserve">　</w:instrText>
            </w:r>
            <w:r>
              <w:rPr>
                <w:snapToGrid w:val="0"/>
              </w:rPr>
              <w:instrText>),\s \up 0(</w:instrText>
            </w:r>
            <w:r>
              <w:rPr>
                <w:rFonts w:hint="eastAsia"/>
                <w:snapToGrid w:val="0"/>
              </w:rPr>
              <w:instrText>住職</w:instrText>
            </w:r>
            <w:r>
              <w:rPr>
                <w:snapToGrid w:val="0"/>
              </w:rPr>
              <w:instrText>),\s \up-11(</w:instrText>
            </w:r>
            <w:r>
              <w:rPr>
                <w:rFonts w:hint="eastAsia"/>
                <w:snapToGrid w:val="0"/>
              </w:rPr>
              <w:instrText>（徒弟）</w:instrText>
            </w:r>
            <w:r>
              <w:rPr>
                <w:snapToGrid w:val="0"/>
              </w:rPr>
              <w:instrText>))</w:instrText>
            </w:r>
            <w:r>
              <w:rPr>
                <w:snapToGrid w:val="0"/>
              </w:rPr>
              <w:fldChar w:fldCharType="end"/>
            </w:r>
            <w:r>
              <w:rPr>
                <w:rFonts w:hint="eastAsia"/>
                <w:snapToGrid w:val="0"/>
                <w:vanish/>
              </w:rPr>
              <w:t>住職（徒弟）</w:t>
            </w:r>
          </w:p>
          <w:p w14:paraId="4682A450" w14:textId="77777777" w:rsidR="00374E1E" w:rsidRDefault="00374E1E" w:rsidP="00676B82">
            <w:pPr>
              <w:rPr>
                <w:rFonts w:cs="Times New Roman"/>
                <w:snapToGrid w:val="0"/>
              </w:rPr>
            </w:pPr>
            <w:r>
              <w:rPr>
                <w:rFonts w:hint="eastAsia"/>
                <w:snapToGrid w:val="0"/>
              </w:rPr>
              <w:t xml:space="preserve">　　　　　　　　氏　名</w:t>
            </w:r>
          </w:p>
          <w:p w14:paraId="1CE6717F" w14:textId="77777777" w:rsidR="00374E1E" w:rsidRDefault="00374E1E" w:rsidP="00676B82">
            <w:pPr>
              <w:rPr>
                <w:rFonts w:cs="Times New Roman"/>
                <w:snapToGrid w:val="0"/>
              </w:rPr>
            </w:pPr>
            <w:r>
              <w:rPr>
                <w:rFonts w:hint="eastAsia"/>
                <w:snapToGrid w:val="0"/>
              </w:rPr>
              <w:t xml:space="preserve">　　　　　　　（現住所）</w:t>
            </w:r>
          </w:p>
        </w:tc>
      </w:tr>
    </w:tbl>
    <w:p w14:paraId="51386D9F" w14:textId="77777777" w:rsidR="00374E1E" w:rsidRDefault="00374E1E" w:rsidP="00374E1E">
      <w:pPr>
        <w:spacing w:before="100"/>
        <w:rPr>
          <w:rFonts w:cs="Times New Roman"/>
          <w:snapToGrid w:val="0"/>
        </w:rPr>
      </w:pPr>
      <w:r>
        <w:rPr>
          <w:rFonts w:hint="eastAsia"/>
          <w:snapToGrid w:val="0"/>
        </w:rPr>
        <w:t xml:space="preserve">　（注）</w:t>
      </w:r>
    </w:p>
    <w:p w14:paraId="7CD25BF4" w14:textId="77777777" w:rsidR="00374E1E" w:rsidRDefault="00374E1E" w:rsidP="00374E1E">
      <w:pPr>
        <w:ind w:left="630" w:hanging="630"/>
        <w:rPr>
          <w:rFonts w:cs="Times New Roman"/>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護封は，投票用紙よりやや大きく作り，郵送用の封筒より少し小さい適当な封筒を作って，上記のとおり記載し，署名押印して，郵送すべき封筒（外封）に入れ，表面に（投票在中）と朱書して，投票締切の時刻までに到着するよう，一般書留郵便又は簡易書留郵便で投票管理者あて郵送しなければならない。</w:t>
      </w:r>
    </w:p>
    <w:p w14:paraId="2D1E8EC3" w14:textId="77777777" w:rsidR="00374E1E" w:rsidRDefault="00374E1E" w:rsidP="00374E1E">
      <w:pPr>
        <w:ind w:left="630" w:hanging="630"/>
        <w:rPr>
          <w:rFonts w:cs="Times New Roman"/>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郵送用の外封には，裏面に僧籍所在を明記し，住職地以外において投票する場合は，現住所を付記すること。</w:t>
      </w:r>
    </w:p>
    <w:p w14:paraId="085790B5" w14:textId="77777777" w:rsidR="001962A2" w:rsidRPr="00374E1E" w:rsidRDefault="001962A2" w:rsidP="00374E1E">
      <w:pPr>
        <w:rPr>
          <w:rFonts w:cs="Times New Roman"/>
        </w:rPr>
      </w:pPr>
    </w:p>
    <w:sectPr w:rsidR="001962A2" w:rsidRPr="00374E1E" w:rsidSect="00C4463D">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701" w:right="1701" w:bottom="1701" w:left="1701" w:header="851" w:footer="851" w:gutter="0"/>
      <w:pgNumType w:fmt="decimalFullWidth" w:start="15"/>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24BF2" w14:textId="77777777" w:rsidR="00203C5D" w:rsidRDefault="00203C5D">
      <w:pPr>
        <w:spacing w:line="240" w:lineRule="auto"/>
      </w:pPr>
      <w:r>
        <w:separator/>
      </w:r>
    </w:p>
  </w:endnote>
  <w:endnote w:type="continuationSeparator" w:id="0">
    <w:p w14:paraId="52E5192D" w14:textId="77777777" w:rsidR="00203C5D" w:rsidRDefault="00203C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F664" w14:textId="77777777" w:rsidR="00FC68D4" w:rsidRDefault="00FC68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2A57" w14:textId="77777777" w:rsidR="001962A2" w:rsidRDefault="001962A2">
    <w:pPr>
      <w:pStyle w:val="a5"/>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7012C" w14:textId="77777777" w:rsidR="00FC68D4" w:rsidRDefault="00FC68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5D0AE" w14:textId="77777777" w:rsidR="00203C5D" w:rsidRDefault="00203C5D">
      <w:pPr>
        <w:spacing w:line="240" w:lineRule="auto"/>
      </w:pPr>
      <w:r>
        <w:separator/>
      </w:r>
    </w:p>
  </w:footnote>
  <w:footnote w:type="continuationSeparator" w:id="0">
    <w:p w14:paraId="2957CC23" w14:textId="77777777" w:rsidR="00203C5D" w:rsidRDefault="00203C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78B3E" w14:textId="77777777" w:rsidR="00FC68D4" w:rsidRDefault="00FC68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C75D0" w14:textId="77777777" w:rsidR="001962A2" w:rsidRPr="00884D2D" w:rsidRDefault="00DF44CC">
    <w:pPr>
      <w:pStyle w:val="a3"/>
      <w:rPr>
        <w:rFonts w:ascii="ＭＳ ゴシック" w:eastAsia="ＭＳ ゴシック" w:hAnsi="ＭＳ ゴシック" w:cs="Times New Roman"/>
        <w:sz w:val="24"/>
        <w:szCs w:val="24"/>
      </w:rPr>
    </w:pPr>
    <w:r w:rsidRPr="00884D2D">
      <w:rPr>
        <w:rFonts w:ascii="ＭＳ ゴシック" w:eastAsia="ＭＳ ゴシック" w:hAnsi="ＭＳ ゴシック" w:cs="ＭＳ ゴシック" w:hint="eastAsia"/>
        <w:sz w:val="24"/>
        <w:szCs w:val="24"/>
      </w:rPr>
      <w:t>様式総務第１２号</w:t>
    </w:r>
    <w:r w:rsidR="00884D2D" w:rsidRPr="00884D2D">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第５７条関係</w:t>
    </w:r>
    <w:r w:rsidR="00884D2D" w:rsidRPr="00884D2D">
      <w:rPr>
        <w:rFonts w:ascii="ＭＳ ゴシック" w:eastAsia="ＭＳ ゴシック" w:hAnsi="ＭＳ ゴシック" w:cs="ＭＳ ゴシック" w:hint="eastAsia"/>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9F17D" w14:textId="77777777" w:rsidR="00FC68D4" w:rsidRDefault="00FC68D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962A2"/>
    <w:rsid w:val="000822FC"/>
    <w:rsid w:val="00180245"/>
    <w:rsid w:val="001962A2"/>
    <w:rsid w:val="00203C5D"/>
    <w:rsid w:val="00374E1E"/>
    <w:rsid w:val="005D5A88"/>
    <w:rsid w:val="00612CB9"/>
    <w:rsid w:val="00676B82"/>
    <w:rsid w:val="006B0FDA"/>
    <w:rsid w:val="006C2A46"/>
    <w:rsid w:val="006C3FDB"/>
    <w:rsid w:val="007B65BD"/>
    <w:rsid w:val="00821D72"/>
    <w:rsid w:val="00884D2D"/>
    <w:rsid w:val="0092738B"/>
    <w:rsid w:val="00B42130"/>
    <w:rsid w:val="00C4463D"/>
    <w:rsid w:val="00DF44CC"/>
    <w:rsid w:val="00FC6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v:textbox inset="5.85pt,.7pt,5.85pt,.7pt"/>
    </o:shapedefaults>
    <o:shapelayout v:ext="edit">
      <o:idmap v:ext="edit" data="1"/>
    </o:shapelayout>
  </w:shapeDefaults>
  <w:decimalSymbol w:val="."/>
  <w:listSeparator w:val=","/>
  <w14:docId w14:val="0091C0C9"/>
  <w14:defaultImageDpi w14:val="0"/>
  <w15:docId w15:val="{7081E69D-0DE4-4BD1-B20C-D112C977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Pr>
      <w:rFonts w:ascii="ＭＳ 明朝" w:cs="ＭＳ 明朝"/>
      <w:szCs w:val="21"/>
    </w:rPr>
  </w:style>
  <w:style w:type="character" w:styleId="a7">
    <w:name w:val="page number"/>
    <w:uiPriority w:val="99"/>
    <w:rsid w:val="00884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様式総務第12号</vt:lpstr>
    </vt:vector>
  </TitlesOfParts>
  <Company>曹洞宗</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様式総務第12号</dc:title>
  <dc:subject> </dc:subject>
  <dc:creator>第一法規株式会社</dc:creator>
  <cp:keywords> </cp:keywords>
  <dc:description> </dc:description>
  <cp:lastModifiedBy>丹下 輝道</cp:lastModifiedBy>
  <cp:revision>3</cp:revision>
  <cp:lastPrinted>2010-07-20T09:09:00Z</cp:lastPrinted>
  <dcterms:created xsi:type="dcterms:W3CDTF">2024-08-08T06:26:00Z</dcterms:created>
  <dcterms:modified xsi:type="dcterms:W3CDTF">2024-08-09T00:14:00Z</dcterms:modified>
</cp:coreProperties>
</file>